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DEC" w:rsidRDefault="006F6DEC" w:rsidP="006F6DEC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DEC" w:rsidRDefault="006F6DEC" w:rsidP="006F6DE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6F6DEC" w:rsidRPr="0006625B" w:rsidRDefault="006F6DEC" w:rsidP="006F6DE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6F6DEC" w:rsidRPr="0006625B" w:rsidRDefault="006F6DEC" w:rsidP="006F6DE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:rsidR="00966960" w:rsidRPr="0064257B" w:rsidRDefault="00966960" w:rsidP="006F6DEC">
      <w:pPr>
        <w:pStyle w:val="7"/>
        <w:jc w:val="center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  <w:r w:rsidRPr="0064257B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>ВИКОНАВЧИЙ КОМІТЕТ</w:t>
      </w:r>
    </w:p>
    <w:p w:rsidR="006F6DEC" w:rsidRDefault="006F6DEC" w:rsidP="006F6DEC">
      <w:pPr>
        <w:pStyle w:val="7"/>
        <w:jc w:val="center"/>
        <w:rPr>
          <w:rFonts w:ascii="Times New Roman" w:hAnsi="Times New Roman" w:cs="Times New Roman"/>
          <w:b/>
          <w:i w:val="0"/>
          <w:sz w:val="32"/>
          <w:szCs w:val="32"/>
          <w:lang w:val="uk-UA"/>
        </w:rPr>
      </w:pPr>
      <w:r w:rsidRPr="0064257B">
        <w:rPr>
          <w:rFonts w:ascii="Times New Roman" w:hAnsi="Times New Roman" w:cs="Times New Roman"/>
          <w:b/>
          <w:i w:val="0"/>
          <w:sz w:val="32"/>
          <w:szCs w:val="32"/>
          <w:lang w:val="uk-UA"/>
        </w:rPr>
        <w:t>РІШЕННЯ</w:t>
      </w:r>
      <w:r w:rsidR="005A037D">
        <w:rPr>
          <w:rFonts w:ascii="Times New Roman" w:hAnsi="Times New Roman" w:cs="Times New Roman"/>
          <w:b/>
          <w:i w:val="0"/>
          <w:sz w:val="32"/>
          <w:szCs w:val="32"/>
          <w:lang w:val="uk-UA"/>
        </w:rPr>
        <w:t xml:space="preserve"> № 88</w:t>
      </w:r>
    </w:p>
    <w:p w:rsidR="005A037D" w:rsidRPr="005A037D" w:rsidRDefault="005A037D" w:rsidP="005A037D">
      <w:pPr>
        <w:jc w:val="center"/>
        <w:rPr>
          <w:lang w:val="uk-UA"/>
        </w:rPr>
      </w:pPr>
      <w:r>
        <w:rPr>
          <w:lang w:val="uk-UA"/>
        </w:rPr>
        <w:t>20 квітня 2022 року</w:t>
      </w:r>
    </w:p>
    <w:p w:rsidR="006F6DEC" w:rsidRPr="00454E96" w:rsidRDefault="006F6DEC" w:rsidP="006F6DEC">
      <w:pPr>
        <w:rPr>
          <w:lang w:val="uk-UA"/>
        </w:rPr>
      </w:pPr>
    </w:p>
    <w:p w:rsidR="00B461B8" w:rsidRPr="00B461B8" w:rsidRDefault="00B461B8" w:rsidP="00B461B8">
      <w:pPr>
        <w:spacing w:line="240" w:lineRule="atLeast"/>
        <w:rPr>
          <w:b/>
          <w:sz w:val="28"/>
          <w:szCs w:val="28"/>
          <w:lang w:val="uk-UA"/>
        </w:rPr>
      </w:pPr>
      <w:r w:rsidRPr="00B461B8">
        <w:rPr>
          <w:b/>
          <w:sz w:val="28"/>
          <w:szCs w:val="28"/>
          <w:lang w:val="uk-UA"/>
        </w:rPr>
        <w:t>Про внесення змін до  переліку завдань, заходів та показників на 2022</w:t>
      </w:r>
      <w:r w:rsidR="00832A73">
        <w:rPr>
          <w:b/>
          <w:sz w:val="28"/>
          <w:szCs w:val="28"/>
          <w:lang w:val="uk-UA"/>
        </w:rPr>
        <w:t xml:space="preserve"> </w:t>
      </w:r>
      <w:r w:rsidRPr="00B461B8">
        <w:rPr>
          <w:b/>
          <w:sz w:val="28"/>
          <w:szCs w:val="28"/>
          <w:lang w:val="uk-UA"/>
        </w:rPr>
        <w:t>рік Комплексної програми соціального захисту</w:t>
      </w:r>
      <w:r w:rsidRPr="00B461B8">
        <w:rPr>
          <w:b/>
          <w:kern w:val="3"/>
          <w:sz w:val="28"/>
          <w:szCs w:val="28"/>
          <w:lang w:val="uk-UA" w:eastAsia="ja-JP" w:bidi="fa-IR"/>
        </w:rPr>
        <w:t xml:space="preserve"> та забезпечення населення Городоцької міської ради на 2021-2024 рр.», затверджених рішенням </w:t>
      </w:r>
      <w:r w:rsidRPr="00B461B8">
        <w:rPr>
          <w:b/>
          <w:sz w:val="28"/>
          <w:szCs w:val="28"/>
          <w:lang w:val="uk-UA"/>
        </w:rPr>
        <w:t xml:space="preserve"> сесії міської ради від 23.12.2021 №3855</w:t>
      </w:r>
    </w:p>
    <w:p w:rsidR="006F6DEC" w:rsidRPr="00B02A3E" w:rsidRDefault="006F6DEC" w:rsidP="006F6DEC">
      <w:pPr>
        <w:ind w:left="1416" w:hanging="1416"/>
        <w:rPr>
          <w:sz w:val="28"/>
          <w:szCs w:val="28"/>
          <w:lang w:val="uk-UA"/>
        </w:rPr>
      </w:pPr>
    </w:p>
    <w:p w:rsidR="006F6DEC" w:rsidRPr="00A43FA5" w:rsidRDefault="00B461B8" w:rsidP="00A43FA5">
      <w:pPr>
        <w:ind w:firstLine="708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B461B8">
        <w:rPr>
          <w:sz w:val="28"/>
          <w:szCs w:val="28"/>
          <w:lang w:val="uk-UA"/>
        </w:rPr>
        <w:t xml:space="preserve">Для належного  соціального захисту та забезпечення  окремих категорій населення Городоцької міської територіальної громади на 2022 рік відповідно до основних завдань та заходів Комплексної програми </w:t>
      </w:r>
      <w:r w:rsidR="00796905">
        <w:rPr>
          <w:sz w:val="28"/>
          <w:szCs w:val="28"/>
          <w:lang w:val="uk-UA"/>
        </w:rPr>
        <w:t xml:space="preserve">соціального захисту та забезпечення </w:t>
      </w:r>
      <w:r w:rsidRPr="00B461B8">
        <w:rPr>
          <w:sz w:val="28"/>
          <w:szCs w:val="28"/>
          <w:lang w:val="uk-UA"/>
        </w:rPr>
        <w:t xml:space="preserve">населення Городоцької міської ради на 2021-2024 роки, затвердженої рішенням сесії Городоцької міської ради від 23.12.2021 №3855, </w:t>
      </w:r>
      <w:r w:rsidR="0090378B">
        <w:rPr>
          <w:sz w:val="28"/>
          <w:szCs w:val="28"/>
          <w:lang w:val="uk-UA"/>
        </w:rPr>
        <w:t>керуючись законами</w:t>
      </w:r>
      <w:r w:rsidR="00A43FA5">
        <w:rPr>
          <w:sz w:val="28"/>
          <w:szCs w:val="28"/>
          <w:lang w:val="uk-UA"/>
        </w:rPr>
        <w:t xml:space="preserve"> України </w:t>
      </w:r>
      <w:r w:rsidR="00A43FA5" w:rsidRPr="00A43FA5">
        <w:rPr>
          <w:sz w:val="28"/>
          <w:szCs w:val="28"/>
          <w:lang w:val="uk-UA"/>
        </w:rPr>
        <w:t>«Про місцеве самоврядування в Україні»</w:t>
      </w:r>
      <w:r w:rsidR="0090378B">
        <w:rPr>
          <w:sz w:val="28"/>
          <w:szCs w:val="28"/>
          <w:lang w:val="uk-UA"/>
        </w:rPr>
        <w:t>, «Про внесення змін до деяких законів України щодо уточнення норм, що регулюють питання визначення категорій осіб, які визначаються ветеранами війни та членами сімей загиблих Захисників і Захисниць України</w:t>
      </w:r>
      <w:r w:rsidR="00826FD6">
        <w:rPr>
          <w:sz w:val="28"/>
          <w:szCs w:val="28"/>
          <w:lang w:val="uk-UA"/>
        </w:rPr>
        <w:t>, та надання їм соціальних гарантій»  від 15.03.2022 №2121-ІХ</w:t>
      </w:r>
      <w:r w:rsidR="00A43FA5">
        <w:rPr>
          <w:sz w:val="28"/>
          <w:szCs w:val="28"/>
          <w:lang w:val="uk-UA"/>
        </w:rPr>
        <w:t xml:space="preserve"> та указом Президента України від 24.02.2022 №64 «Про введення воєнного стану в Україні»</w:t>
      </w:r>
      <w:r w:rsidR="006F6DEC" w:rsidRPr="009E4962">
        <w:rPr>
          <w:sz w:val="28"/>
          <w:szCs w:val="28"/>
          <w:lang w:val="uk-UA"/>
        </w:rPr>
        <w:t>, виконавчий комітет міської ради</w:t>
      </w:r>
    </w:p>
    <w:p w:rsidR="006F6DEC" w:rsidRPr="009E4962" w:rsidRDefault="006F6DEC" w:rsidP="006F6DEC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F6DEC" w:rsidRPr="0064257B" w:rsidRDefault="006F6DEC" w:rsidP="0064257B">
      <w:pPr>
        <w:jc w:val="center"/>
        <w:rPr>
          <w:b/>
          <w:sz w:val="28"/>
          <w:szCs w:val="28"/>
          <w:lang w:val="uk-UA"/>
        </w:rPr>
      </w:pPr>
      <w:r w:rsidRPr="0064257B">
        <w:rPr>
          <w:b/>
          <w:sz w:val="28"/>
          <w:szCs w:val="28"/>
          <w:lang w:val="uk-UA"/>
        </w:rPr>
        <w:t>ВИРІШИВ:</w:t>
      </w:r>
    </w:p>
    <w:p w:rsidR="00CE5B35" w:rsidRPr="00804BF8" w:rsidRDefault="00796905" w:rsidP="00CE5B35">
      <w:pPr>
        <w:pStyle w:val="a4"/>
        <w:numPr>
          <w:ilvl w:val="0"/>
          <w:numId w:val="7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Внести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до</w:t>
      </w:r>
      <w:r w:rsidR="00CE5B35">
        <w:rPr>
          <w:sz w:val="28"/>
          <w:szCs w:val="28"/>
        </w:rPr>
        <w:t xml:space="preserve"> </w:t>
      </w:r>
      <w:proofErr w:type="spellStart"/>
      <w:r w:rsidR="00CE5B35">
        <w:rPr>
          <w:sz w:val="28"/>
          <w:szCs w:val="28"/>
        </w:rPr>
        <w:t>переліку</w:t>
      </w:r>
      <w:proofErr w:type="spellEnd"/>
      <w:r w:rsidR="00CE5B35">
        <w:rPr>
          <w:sz w:val="28"/>
          <w:szCs w:val="28"/>
        </w:rPr>
        <w:t xml:space="preserve"> </w:t>
      </w:r>
      <w:proofErr w:type="spellStart"/>
      <w:r w:rsidR="00CE5B35">
        <w:rPr>
          <w:sz w:val="28"/>
          <w:szCs w:val="28"/>
        </w:rPr>
        <w:t>завдань</w:t>
      </w:r>
      <w:proofErr w:type="spellEnd"/>
      <w:r w:rsidR="00CE5B35">
        <w:rPr>
          <w:sz w:val="28"/>
          <w:szCs w:val="28"/>
        </w:rPr>
        <w:t>,</w:t>
      </w:r>
      <w:r w:rsidR="00CE5B35" w:rsidRPr="00557110">
        <w:rPr>
          <w:b/>
          <w:sz w:val="28"/>
          <w:szCs w:val="28"/>
        </w:rPr>
        <w:t xml:space="preserve"> </w:t>
      </w:r>
      <w:proofErr w:type="spellStart"/>
      <w:r w:rsidR="00CE5B35" w:rsidRPr="00557110">
        <w:rPr>
          <w:sz w:val="28"/>
          <w:szCs w:val="28"/>
        </w:rPr>
        <w:t>заходів</w:t>
      </w:r>
      <w:proofErr w:type="spellEnd"/>
      <w:r w:rsidR="00CE5B35" w:rsidRPr="00557110">
        <w:rPr>
          <w:sz w:val="28"/>
          <w:szCs w:val="28"/>
        </w:rPr>
        <w:t xml:space="preserve"> та </w:t>
      </w:r>
      <w:proofErr w:type="spellStart"/>
      <w:r w:rsidR="00CE5B35" w:rsidRPr="00557110">
        <w:rPr>
          <w:sz w:val="28"/>
          <w:szCs w:val="28"/>
        </w:rPr>
        <w:t>показників</w:t>
      </w:r>
      <w:proofErr w:type="spellEnd"/>
      <w:r w:rsidR="00CE5B35" w:rsidRPr="00557110">
        <w:rPr>
          <w:sz w:val="28"/>
          <w:szCs w:val="28"/>
        </w:rPr>
        <w:t xml:space="preserve"> на 2022 </w:t>
      </w:r>
      <w:proofErr w:type="spellStart"/>
      <w:r w:rsidR="00CE5B35" w:rsidRPr="00557110">
        <w:rPr>
          <w:sz w:val="28"/>
          <w:szCs w:val="28"/>
        </w:rPr>
        <w:t>рік</w:t>
      </w:r>
      <w:proofErr w:type="spellEnd"/>
      <w:r w:rsidR="00CE5B35" w:rsidRPr="00557110">
        <w:rPr>
          <w:sz w:val="28"/>
          <w:szCs w:val="28"/>
        </w:rPr>
        <w:t xml:space="preserve"> </w:t>
      </w:r>
      <w:proofErr w:type="spellStart"/>
      <w:r w:rsidR="00CE5B35">
        <w:rPr>
          <w:sz w:val="28"/>
          <w:szCs w:val="28"/>
        </w:rPr>
        <w:t>Комплексної</w:t>
      </w:r>
      <w:proofErr w:type="spellEnd"/>
      <w:r w:rsidR="00CE5B35">
        <w:rPr>
          <w:sz w:val="28"/>
          <w:szCs w:val="28"/>
        </w:rPr>
        <w:t xml:space="preserve"> </w:t>
      </w:r>
      <w:proofErr w:type="spellStart"/>
      <w:r w:rsidR="00CE5B35">
        <w:rPr>
          <w:sz w:val="28"/>
          <w:szCs w:val="28"/>
        </w:rPr>
        <w:t>п</w:t>
      </w:r>
      <w:r w:rsidR="00CE5B35" w:rsidRPr="00557110">
        <w:rPr>
          <w:sz w:val="28"/>
          <w:szCs w:val="28"/>
        </w:rPr>
        <w:t>рограми</w:t>
      </w:r>
      <w:proofErr w:type="spellEnd"/>
      <w:r w:rsidR="00CE5B35" w:rsidRPr="00557110">
        <w:rPr>
          <w:sz w:val="28"/>
          <w:szCs w:val="28"/>
        </w:rPr>
        <w:t xml:space="preserve"> </w:t>
      </w:r>
      <w:proofErr w:type="spellStart"/>
      <w:r w:rsidR="00CE5B35" w:rsidRPr="00557110">
        <w:rPr>
          <w:sz w:val="28"/>
          <w:szCs w:val="28"/>
        </w:rPr>
        <w:t>соціального</w:t>
      </w:r>
      <w:proofErr w:type="spellEnd"/>
      <w:r w:rsidR="00CE5B35" w:rsidRPr="00557110">
        <w:rPr>
          <w:sz w:val="28"/>
          <w:szCs w:val="28"/>
        </w:rPr>
        <w:t xml:space="preserve"> </w:t>
      </w:r>
      <w:proofErr w:type="spellStart"/>
      <w:r w:rsidR="00CE5B35" w:rsidRPr="00557110">
        <w:rPr>
          <w:sz w:val="28"/>
          <w:szCs w:val="28"/>
        </w:rPr>
        <w:t>захисту</w:t>
      </w:r>
      <w:proofErr w:type="spellEnd"/>
      <w:r w:rsidR="00CE5B35" w:rsidRPr="00557110">
        <w:rPr>
          <w:kern w:val="3"/>
          <w:sz w:val="28"/>
          <w:szCs w:val="28"/>
          <w:lang w:eastAsia="ja-JP" w:bidi="fa-IR"/>
        </w:rPr>
        <w:t xml:space="preserve"> та </w:t>
      </w:r>
      <w:proofErr w:type="spellStart"/>
      <w:r w:rsidR="00CE5B35" w:rsidRPr="00557110">
        <w:rPr>
          <w:kern w:val="3"/>
          <w:sz w:val="28"/>
          <w:szCs w:val="28"/>
          <w:lang w:eastAsia="ja-JP" w:bidi="fa-IR"/>
        </w:rPr>
        <w:t>забезпечення</w:t>
      </w:r>
      <w:proofErr w:type="spellEnd"/>
      <w:r w:rsidR="00CE5B35" w:rsidRPr="00557110">
        <w:rPr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E5B35" w:rsidRPr="00557110">
        <w:rPr>
          <w:kern w:val="3"/>
          <w:sz w:val="28"/>
          <w:szCs w:val="28"/>
          <w:lang w:eastAsia="ja-JP" w:bidi="fa-IR"/>
        </w:rPr>
        <w:t>населення</w:t>
      </w:r>
      <w:proofErr w:type="spellEnd"/>
      <w:r w:rsidR="00CE5B35" w:rsidRPr="00557110">
        <w:rPr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E5B35" w:rsidRPr="00557110">
        <w:rPr>
          <w:kern w:val="3"/>
          <w:sz w:val="28"/>
          <w:szCs w:val="28"/>
          <w:lang w:eastAsia="ja-JP" w:bidi="fa-IR"/>
        </w:rPr>
        <w:t>Городоцької</w:t>
      </w:r>
      <w:proofErr w:type="spellEnd"/>
      <w:r w:rsidR="00CE5B35" w:rsidRPr="00557110">
        <w:rPr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E5B35" w:rsidRPr="00557110">
        <w:rPr>
          <w:kern w:val="3"/>
          <w:sz w:val="28"/>
          <w:szCs w:val="28"/>
          <w:lang w:eastAsia="ja-JP" w:bidi="fa-IR"/>
        </w:rPr>
        <w:t>міської</w:t>
      </w:r>
      <w:proofErr w:type="spellEnd"/>
      <w:r w:rsidR="00CE5B35" w:rsidRPr="00557110">
        <w:rPr>
          <w:kern w:val="3"/>
          <w:sz w:val="28"/>
          <w:szCs w:val="28"/>
          <w:lang w:eastAsia="ja-JP" w:bidi="fa-IR"/>
        </w:rPr>
        <w:t xml:space="preserve"> ради на 2021-2024 </w:t>
      </w:r>
      <w:proofErr w:type="spellStart"/>
      <w:r w:rsidR="00CE5B35" w:rsidRPr="00557110">
        <w:rPr>
          <w:kern w:val="3"/>
          <w:sz w:val="28"/>
          <w:szCs w:val="28"/>
          <w:lang w:eastAsia="ja-JP" w:bidi="fa-IR"/>
        </w:rPr>
        <w:t>рр</w:t>
      </w:r>
      <w:proofErr w:type="spellEnd"/>
      <w:r w:rsidR="00CE5B35" w:rsidRPr="00557110">
        <w:rPr>
          <w:kern w:val="3"/>
          <w:sz w:val="28"/>
          <w:szCs w:val="28"/>
          <w:lang w:eastAsia="ja-JP" w:bidi="fa-IR"/>
        </w:rPr>
        <w:t>.»</w:t>
      </w:r>
      <w:r w:rsidR="00CE5B35">
        <w:rPr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E5B35">
        <w:rPr>
          <w:kern w:val="3"/>
          <w:sz w:val="28"/>
          <w:szCs w:val="28"/>
          <w:lang w:eastAsia="ja-JP" w:bidi="fa-IR"/>
        </w:rPr>
        <w:t>наступного</w:t>
      </w:r>
      <w:proofErr w:type="spellEnd"/>
      <w:r w:rsidR="00CE5B35">
        <w:rPr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E5B35">
        <w:rPr>
          <w:kern w:val="3"/>
          <w:sz w:val="28"/>
          <w:szCs w:val="28"/>
          <w:lang w:eastAsia="ja-JP" w:bidi="fa-IR"/>
        </w:rPr>
        <w:t>змісту</w:t>
      </w:r>
      <w:proofErr w:type="spellEnd"/>
      <w:r w:rsidR="00CE5B35">
        <w:rPr>
          <w:kern w:val="3"/>
          <w:sz w:val="28"/>
          <w:szCs w:val="28"/>
          <w:lang w:eastAsia="ja-JP" w:bidi="fa-IR"/>
        </w:rPr>
        <w:t>:</w:t>
      </w:r>
    </w:p>
    <w:p w:rsidR="00223274" w:rsidRDefault="00F1301B" w:rsidP="00223274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796905">
        <w:rPr>
          <w:sz w:val="28"/>
          <w:szCs w:val="28"/>
          <w:lang w:val="uk-UA"/>
        </w:rPr>
        <w:t xml:space="preserve"> </w:t>
      </w:r>
      <w:r w:rsidR="00012121" w:rsidRPr="00F1301B">
        <w:rPr>
          <w:sz w:val="28"/>
          <w:szCs w:val="28"/>
          <w:lang w:val="uk-UA"/>
        </w:rPr>
        <w:t>Назву завдання 4 записати в такій редакції « 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 їх сімей, бійців-добровольців АТО (ООС)</w:t>
      </w:r>
      <w:r w:rsidR="00D07AAB" w:rsidRPr="00F1301B">
        <w:rPr>
          <w:sz w:val="28"/>
          <w:szCs w:val="28"/>
          <w:lang w:val="uk-UA"/>
        </w:rPr>
        <w:t xml:space="preserve">, членів сімей загиблих </w:t>
      </w:r>
      <w:r w:rsidR="00796905">
        <w:rPr>
          <w:sz w:val="28"/>
          <w:szCs w:val="28"/>
          <w:lang w:val="uk-UA"/>
        </w:rPr>
        <w:t>(померлих) ветеранів війни,</w:t>
      </w:r>
      <w:r w:rsidR="00930BE5" w:rsidRPr="00F1301B">
        <w:rPr>
          <w:sz w:val="28"/>
          <w:szCs w:val="28"/>
          <w:lang w:val="uk-UA"/>
        </w:rPr>
        <w:t xml:space="preserve"> Захисників і Захисниць України</w:t>
      </w:r>
      <w:r w:rsidR="00F15605" w:rsidRPr="00F130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F15605" w:rsidRPr="00F1301B">
        <w:rPr>
          <w:sz w:val="28"/>
          <w:szCs w:val="28"/>
          <w:lang w:val="uk-UA"/>
        </w:rPr>
        <w:t>сімей</w:t>
      </w:r>
      <w:r>
        <w:rPr>
          <w:sz w:val="28"/>
          <w:szCs w:val="28"/>
          <w:lang w:val="uk-UA"/>
        </w:rPr>
        <w:t xml:space="preserve"> загиблих учасників АТО (ООС)</w:t>
      </w:r>
      <w:r w:rsidR="00F15605" w:rsidRPr="00F1301B">
        <w:rPr>
          <w:sz w:val="28"/>
          <w:szCs w:val="28"/>
          <w:lang w:val="uk-UA"/>
        </w:rPr>
        <w:t xml:space="preserve"> Героїв Небесної Сотні</w:t>
      </w:r>
      <w:r>
        <w:rPr>
          <w:sz w:val="28"/>
          <w:szCs w:val="28"/>
          <w:lang w:val="uk-UA"/>
        </w:rPr>
        <w:t>)</w:t>
      </w:r>
      <w:r w:rsidR="00F15605" w:rsidRPr="00F1301B">
        <w:rPr>
          <w:sz w:val="28"/>
          <w:szCs w:val="28"/>
          <w:lang w:val="uk-UA"/>
        </w:rPr>
        <w:t>, потерпілих учасників Революції Гідності»</w:t>
      </w:r>
      <w:r w:rsidR="00223274">
        <w:rPr>
          <w:sz w:val="28"/>
          <w:szCs w:val="28"/>
          <w:lang w:val="uk-UA"/>
        </w:rPr>
        <w:t>;</w:t>
      </w:r>
    </w:p>
    <w:p w:rsidR="00804BF8" w:rsidRPr="00B57894" w:rsidRDefault="00223274" w:rsidP="00223274">
      <w:pPr>
        <w:ind w:firstLine="360"/>
        <w:jc w:val="both"/>
        <w:rPr>
          <w:kern w:val="3"/>
          <w:sz w:val="28"/>
          <w:szCs w:val="28"/>
          <w:lang w:val="uk-UA" w:eastAsia="ja-JP" w:bidi="fa-IR"/>
        </w:rPr>
      </w:pPr>
      <w:r>
        <w:rPr>
          <w:sz w:val="28"/>
          <w:szCs w:val="28"/>
          <w:lang w:val="uk-UA"/>
        </w:rPr>
        <w:t>1.2.</w:t>
      </w:r>
      <w:r w:rsidR="00796905">
        <w:rPr>
          <w:sz w:val="28"/>
          <w:szCs w:val="28"/>
          <w:lang w:val="uk-UA"/>
        </w:rPr>
        <w:t xml:space="preserve"> </w:t>
      </w:r>
      <w:r w:rsidR="00930BE5" w:rsidRPr="00223274">
        <w:rPr>
          <w:kern w:val="3"/>
          <w:sz w:val="28"/>
          <w:szCs w:val="28"/>
          <w:lang w:val="uk-UA" w:eastAsia="ja-JP" w:bidi="fa-IR"/>
        </w:rPr>
        <w:t>По заходу</w:t>
      </w:r>
      <w:r w:rsidR="00804BF8" w:rsidRPr="00223274">
        <w:rPr>
          <w:kern w:val="3"/>
          <w:sz w:val="28"/>
          <w:szCs w:val="28"/>
          <w:lang w:val="uk-UA" w:eastAsia="ja-JP" w:bidi="fa-IR"/>
        </w:rPr>
        <w:t xml:space="preserve"> «</w:t>
      </w:r>
      <w:r w:rsidR="00796905">
        <w:rPr>
          <w:kern w:val="3"/>
          <w:sz w:val="28"/>
          <w:szCs w:val="28"/>
          <w:lang w:val="uk-UA" w:eastAsia="ja-JP" w:bidi="fa-IR"/>
        </w:rPr>
        <w:t>Одноразова адресна допомога</w:t>
      </w:r>
      <w:r w:rsidR="00F15605" w:rsidRPr="00223274">
        <w:rPr>
          <w:kern w:val="3"/>
          <w:sz w:val="28"/>
          <w:szCs w:val="28"/>
          <w:lang w:val="uk-UA" w:eastAsia="ja-JP" w:bidi="fa-IR"/>
        </w:rPr>
        <w:t xml:space="preserve"> матерям та дружинам загиблих учасників АТО (ООС) та Героїв України до Дня Матері» внести зміни і записати назву заходу «Одноразова адресна допомога  матерям та дружинам загиблих (померлих)</w:t>
      </w:r>
      <w:r w:rsidR="00E70DAF" w:rsidRPr="00223274">
        <w:rPr>
          <w:kern w:val="3"/>
          <w:sz w:val="28"/>
          <w:szCs w:val="28"/>
          <w:lang w:val="uk-UA" w:eastAsia="ja-JP" w:bidi="fa-IR"/>
        </w:rPr>
        <w:t xml:space="preserve"> ветеранів війни</w:t>
      </w:r>
      <w:r w:rsidR="00F1301B" w:rsidRPr="00223274">
        <w:rPr>
          <w:kern w:val="3"/>
          <w:sz w:val="28"/>
          <w:szCs w:val="28"/>
          <w:lang w:val="uk-UA" w:eastAsia="ja-JP" w:bidi="fa-IR"/>
        </w:rPr>
        <w:t xml:space="preserve">, Захисників та Захисниць України (загиблих </w:t>
      </w:r>
      <w:r w:rsidR="00F15605" w:rsidRPr="00223274">
        <w:rPr>
          <w:kern w:val="3"/>
          <w:sz w:val="28"/>
          <w:szCs w:val="28"/>
          <w:lang w:val="uk-UA" w:eastAsia="ja-JP" w:bidi="fa-IR"/>
        </w:rPr>
        <w:t>учасників АТО (ООС) та Героїв України</w:t>
      </w:r>
      <w:r w:rsidR="00F1301B" w:rsidRPr="00223274">
        <w:rPr>
          <w:kern w:val="3"/>
          <w:sz w:val="28"/>
          <w:szCs w:val="28"/>
          <w:lang w:val="uk-UA" w:eastAsia="ja-JP" w:bidi="fa-IR"/>
        </w:rPr>
        <w:t>)</w:t>
      </w:r>
      <w:r w:rsidR="00F15605" w:rsidRPr="00223274">
        <w:rPr>
          <w:kern w:val="3"/>
          <w:sz w:val="28"/>
          <w:szCs w:val="28"/>
          <w:lang w:val="uk-UA" w:eastAsia="ja-JP" w:bidi="fa-IR"/>
        </w:rPr>
        <w:t xml:space="preserve"> до Дня Матері</w:t>
      </w:r>
      <w:r w:rsidR="00796905">
        <w:rPr>
          <w:kern w:val="3"/>
          <w:sz w:val="28"/>
          <w:szCs w:val="28"/>
          <w:lang w:val="uk-UA" w:eastAsia="ja-JP" w:bidi="fa-IR"/>
        </w:rPr>
        <w:t>»</w:t>
      </w:r>
      <w:r w:rsidR="00F1301B" w:rsidRPr="00223274">
        <w:rPr>
          <w:kern w:val="3"/>
          <w:sz w:val="28"/>
          <w:szCs w:val="28"/>
          <w:lang w:val="uk-UA" w:eastAsia="ja-JP" w:bidi="fa-IR"/>
        </w:rPr>
        <w:t xml:space="preserve">. </w:t>
      </w:r>
      <w:r w:rsidR="00F1301B" w:rsidRPr="00B57894">
        <w:rPr>
          <w:kern w:val="3"/>
          <w:sz w:val="28"/>
          <w:szCs w:val="28"/>
          <w:lang w:val="uk-UA" w:eastAsia="ja-JP" w:bidi="fa-IR"/>
        </w:rPr>
        <w:t xml:space="preserve">«Чисельність </w:t>
      </w:r>
      <w:r w:rsidR="00F1301B" w:rsidRPr="00B57894">
        <w:rPr>
          <w:kern w:val="3"/>
          <w:sz w:val="28"/>
          <w:szCs w:val="28"/>
          <w:lang w:val="uk-UA" w:eastAsia="ja-JP" w:bidi="fa-IR"/>
        </w:rPr>
        <w:lastRenderedPageBreak/>
        <w:t>громадян, які мають прав</w:t>
      </w:r>
      <w:r w:rsidR="00CE1E0F" w:rsidRPr="00B57894">
        <w:rPr>
          <w:kern w:val="3"/>
          <w:sz w:val="28"/>
          <w:szCs w:val="28"/>
          <w:lang w:val="uk-UA" w:eastAsia="ja-JP" w:bidi="fa-IR"/>
        </w:rPr>
        <w:t>о на допомогу, осіб» записати «11</w:t>
      </w:r>
      <w:r w:rsidR="00F1301B" w:rsidRPr="00B57894">
        <w:rPr>
          <w:kern w:val="3"/>
          <w:sz w:val="28"/>
          <w:szCs w:val="28"/>
          <w:lang w:val="uk-UA" w:eastAsia="ja-JP" w:bidi="fa-IR"/>
        </w:rPr>
        <w:t>», збільшити</w:t>
      </w:r>
      <w:r w:rsidR="00CE1E0F" w:rsidRPr="00B57894">
        <w:rPr>
          <w:kern w:val="3"/>
          <w:sz w:val="28"/>
          <w:szCs w:val="28"/>
          <w:lang w:val="uk-UA" w:eastAsia="ja-JP" w:bidi="fa-IR"/>
        </w:rPr>
        <w:t xml:space="preserve">  обсяг фінансування заходу на 4</w:t>
      </w:r>
      <w:r w:rsidR="00F1301B" w:rsidRPr="00B57894">
        <w:rPr>
          <w:kern w:val="3"/>
          <w:sz w:val="28"/>
          <w:szCs w:val="28"/>
          <w:lang w:val="uk-UA" w:eastAsia="ja-JP" w:bidi="fa-IR"/>
        </w:rPr>
        <w:t>0,0 тис.</w:t>
      </w:r>
      <w:r w:rsidR="00796905" w:rsidRPr="00B57894">
        <w:rPr>
          <w:kern w:val="3"/>
          <w:sz w:val="28"/>
          <w:szCs w:val="28"/>
          <w:lang w:val="uk-UA" w:eastAsia="ja-JP" w:bidi="fa-IR"/>
        </w:rPr>
        <w:t xml:space="preserve"> грн.</w:t>
      </w:r>
      <w:r w:rsidR="00CE1E0F" w:rsidRPr="00B57894">
        <w:rPr>
          <w:kern w:val="3"/>
          <w:sz w:val="28"/>
          <w:szCs w:val="28"/>
          <w:lang w:val="uk-UA" w:eastAsia="ja-JP" w:bidi="fa-IR"/>
        </w:rPr>
        <w:t xml:space="preserve">  (Сорок тисяч гривень) і записати «11</w:t>
      </w:r>
      <w:r w:rsidR="00F1301B" w:rsidRPr="00B57894">
        <w:rPr>
          <w:kern w:val="3"/>
          <w:sz w:val="28"/>
          <w:szCs w:val="28"/>
          <w:lang w:val="uk-UA" w:eastAsia="ja-JP" w:bidi="fa-IR"/>
        </w:rPr>
        <w:t>0,0тис.</w:t>
      </w:r>
      <w:r w:rsidR="00796905" w:rsidRPr="00B57894">
        <w:rPr>
          <w:kern w:val="3"/>
          <w:sz w:val="28"/>
          <w:szCs w:val="28"/>
          <w:lang w:val="uk-UA" w:eastAsia="ja-JP" w:bidi="fa-IR"/>
        </w:rPr>
        <w:t xml:space="preserve"> </w:t>
      </w:r>
      <w:r w:rsidR="009B7E80" w:rsidRPr="00B57894">
        <w:rPr>
          <w:kern w:val="3"/>
          <w:sz w:val="28"/>
          <w:szCs w:val="28"/>
          <w:lang w:val="uk-UA" w:eastAsia="ja-JP" w:bidi="fa-IR"/>
        </w:rPr>
        <w:t>грн.</w:t>
      </w:r>
      <w:r w:rsidR="00F1301B" w:rsidRPr="00B57894">
        <w:rPr>
          <w:kern w:val="3"/>
          <w:sz w:val="28"/>
          <w:szCs w:val="28"/>
          <w:lang w:val="uk-UA" w:eastAsia="ja-JP" w:bidi="fa-IR"/>
        </w:rPr>
        <w:t xml:space="preserve">» </w:t>
      </w:r>
      <w:r w:rsidR="00CE1E0F" w:rsidRPr="00B57894">
        <w:rPr>
          <w:kern w:val="3"/>
          <w:sz w:val="28"/>
          <w:szCs w:val="28"/>
          <w:lang w:val="uk-UA" w:eastAsia="ja-JP" w:bidi="fa-IR"/>
        </w:rPr>
        <w:t>(Сто десять</w:t>
      </w:r>
      <w:r w:rsidR="00F1301B" w:rsidRPr="00B57894">
        <w:rPr>
          <w:kern w:val="3"/>
          <w:sz w:val="28"/>
          <w:szCs w:val="28"/>
          <w:lang w:val="uk-UA" w:eastAsia="ja-JP" w:bidi="fa-IR"/>
        </w:rPr>
        <w:t xml:space="preserve"> тисяч гривень)</w:t>
      </w:r>
      <w:r w:rsidR="00845097" w:rsidRPr="00B57894">
        <w:rPr>
          <w:kern w:val="3"/>
          <w:sz w:val="28"/>
          <w:szCs w:val="28"/>
          <w:lang w:val="uk-UA" w:eastAsia="ja-JP" w:bidi="fa-IR"/>
        </w:rPr>
        <w:t>.</w:t>
      </w:r>
    </w:p>
    <w:p w:rsidR="00845097" w:rsidRDefault="00223274" w:rsidP="00845097">
      <w:pPr>
        <w:ind w:firstLine="360"/>
        <w:jc w:val="both"/>
        <w:rPr>
          <w:sz w:val="28"/>
          <w:szCs w:val="28"/>
          <w:lang w:val="uk-UA"/>
        </w:rPr>
      </w:pPr>
      <w:r>
        <w:rPr>
          <w:kern w:val="3"/>
          <w:sz w:val="28"/>
          <w:szCs w:val="28"/>
          <w:lang w:val="uk-UA" w:eastAsia="ja-JP" w:bidi="fa-IR"/>
        </w:rPr>
        <w:t xml:space="preserve">1.3. По заходу «Щомісячна доплата до пенсії столітнім мешканцям громади» зменшити  обсяг фінансування заходу на </w:t>
      </w:r>
      <w:r w:rsidR="00845097">
        <w:rPr>
          <w:kern w:val="3"/>
          <w:sz w:val="28"/>
          <w:szCs w:val="28"/>
          <w:lang w:val="uk-UA" w:eastAsia="ja-JP" w:bidi="fa-IR"/>
        </w:rPr>
        <w:t>10.0</w:t>
      </w:r>
      <w:r w:rsidR="00796905">
        <w:rPr>
          <w:kern w:val="3"/>
          <w:sz w:val="28"/>
          <w:szCs w:val="28"/>
          <w:lang w:val="uk-UA" w:eastAsia="ja-JP" w:bidi="fa-IR"/>
        </w:rPr>
        <w:t xml:space="preserve"> </w:t>
      </w:r>
      <w:r w:rsidR="00845097">
        <w:rPr>
          <w:kern w:val="3"/>
          <w:sz w:val="28"/>
          <w:szCs w:val="28"/>
          <w:lang w:val="uk-UA" w:eastAsia="ja-JP" w:bidi="fa-IR"/>
        </w:rPr>
        <w:t>тис.</w:t>
      </w:r>
      <w:r w:rsidR="00796905">
        <w:rPr>
          <w:kern w:val="3"/>
          <w:sz w:val="28"/>
          <w:szCs w:val="28"/>
          <w:lang w:val="uk-UA" w:eastAsia="ja-JP" w:bidi="fa-IR"/>
        </w:rPr>
        <w:t xml:space="preserve"> грн.</w:t>
      </w:r>
      <w:r w:rsidR="00845097">
        <w:rPr>
          <w:kern w:val="3"/>
          <w:sz w:val="28"/>
          <w:szCs w:val="28"/>
          <w:lang w:val="uk-UA" w:eastAsia="ja-JP" w:bidi="fa-IR"/>
        </w:rPr>
        <w:t xml:space="preserve"> (Десять тисяч гривень)</w:t>
      </w:r>
      <w:r w:rsidR="009B7E80" w:rsidRPr="009B7E80">
        <w:rPr>
          <w:sz w:val="28"/>
          <w:szCs w:val="28"/>
          <w:lang w:val="uk-UA"/>
        </w:rPr>
        <w:t xml:space="preserve"> </w:t>
      </w:r>
      <w:r w:rsidR="009B7E80">
        <w:rPr>
          <w:sz w:val="28"/>
          <w:szCs w:val="28"/>
          <w:lang w:val="uk-UA"/>
        </w:rPr>
        <w:t>як невикористані за січень-квітень 2022 року</w:t>
      </w:r>
      <w:r w:rsidR="00845097">
        <w:rPr>
          <w:kern w:val="3"/>
          <w:sz w:val="28"/>
          <w:szCs w:val="28"/>
          <w:lang w:val="uk-UA" w:eastAsia="ja-JP" w:bidi="fa-IR"/>
        </w:rPr>
        <w:t xml:space="preserve">, кошти спрямувати на виконання </w:t>
      </w:r>
      <w:r w:rsidR="009B7E80">
        <w:rPr>
          <w:kern w:val="3"/>
          <w:sz w:val="28"/>
          <w:szCs w:val="28"/>
          <w:lang w:val="uk-UA" w:eastAsia="ja-JP" w:bidi="fa-IR"/>
        </w:rPr>
        <w:t>пункту 1.2</w:t>
      </w:r>
      <w:r w:rsidR="00845097">
        <w:rPr>
          <w:kern w:val="3"/>
          <w:sz w:val="28"/>
          <w:szCs w:val="28"/>
          <w:lang w:val="uk-UA" w:eastAsia="ja-JP" w:bidi="fa-IR"/>
        </w:rPr>
        <w:t xml:space="preserve"> рішення.</w:t>
      </w:r>
    </w:p>
    <w:p w:rsidR="00C37777" w:rsidRDefault="00845097" w:rsidP="00845097">
      <w:pPr>
        <w:ind w:firstLine="360"/>
        <w:jc w:val="both"/>
        <w:rPr>
          <w:kern w:val="3"/>
          <w:sz w:val="28"/>
          <w:szCs w:val="28"/>
          <w:lang w:val="uk-UA" w:eastAsia="ja-JP" w:bidi="fa-IR"/>
        </w:rPr>
      </w:pPr>
      <w:r>
        <w:rPr>
          <w:sz w:val="28"/>
          <w:szCs w:val="28"/>
          <w:lang w:val="uk-UA"/>
        </w:rPr>
        <w:t>1.4.</w:t>
      </w:r>
      <w:r w:rsidR="00C37777">
        <w:rPr>
          <w:sz w:val="28"/>
          <w:szCs w:val="28"/>
          <w:lang w:val="uk-UA"/>
        </w:rPr>
        <w:t xml:space="preserve"> </w:t>
      </w:r>
      <w:r w:rsidR="00CE1E0F">
        <w:rPr>
          <w:sz w:val="28"/>
          <w:szCs w:val="28"/>
          <w:lang w:val="uk-UA"/>
        </w:rPr>
        <w:t>По заходу «</w:t>
      </w:r>
      <w:r w:rsidR="00CE1E0F" w:rsidRPr="00C37777">
        <w:rPr>
          <w:sz w:val="28"/>
          <w:szCs w:val="28"/>
          <w:lang w:val="uk-UA"/>
        </w:rPr>
        <w:t>Надання одноразової грошової допомоги військовослужбовцям, які уклали контракт із Збройними Силами України за подання  Городоцького районного військового комісаріату</w:t>
      </w:r>
      <w:r w:rsidR="00CE1E0F">
        <w:rPr>
          <w:sz w:val="28"/>
          <w:szCs w:val="28"/>
          <w:lang w:val="uk-UA"/>
        </w:rPr>
        <w:t xml:space="preserve">» </w:t>
      </w:r>
      <w:r w:rsidR="00C37777">
        <w:rPr>
          <w:kern w:val="3"/>
          <w:sz w:val="28"/>
          <w:szCs w:val="28"/>
          <w:lang w:val="uk-UA" w:eastAsia="ja-JP" w:bidi="fa-IR"/>
        </w:rPr>
        <w:t>зменшити  обсяг фінансування заходу на 30.0 тис. грн. (Тридцять тисяч гривень), кошти спрямувати на виконання пункту 1.2 рішення.</w:t>
      </w:r>
    </w:p>
    <w:p w:rsidR="00845097" w:rsidRDefault="00C37777" w:rsidP="00845097">
      <w:pPr>
        <w:ind w:firstLine="360"/>
        <w:jc w:val="both"/>
        <w:rPr>
          <w:sz w:val="28"/>
          <w:szCs w:val="28"/>
          <w:lang w:val="uk-UA"/>
        </w:rPr>
      </w:pPr>
      <w:r>
        <w:rPr>
          <w:kern w:val="3"/>
          <w:sz w:val="28"/>
          <w:szCs w:val="28"/>
          <w:lang w:val="uk-UA" w:eastAsia="ja-JP" w:bidi="fa-IR"/>
        </w:rPr>
        <w:t xml:space="preserve">1.5. </w:t>
      </w:r>
      <w:r w:rsidR="00CE5B35" w:rsidRPr="00845097">
        <w:rPr>
          <w:kern w:val="3"/>
          <w:sz w:val="28"/>
          <w:szCs w:val="28"/>
          <w:lang w:val="uk-UA" w:eastAsia="ja-JP" w:bidi="fa-IR"/>
        </w:rPr>
        <w:t>По заходу «Одноразова грошова допомога громадянам, які постраждали внаслідок Чорнобильської катастрофи (до річниці аварії на ЧАЕС)</w:t>
      </w:r>
      <w:r w:rsidR="00796905">
        <w:rPr>
          <w:kern w:val="3"/>
          <w:sz w:val="28"/>
          <w:szCs w:val="28"/>
          <w:lang w:val="uk-UA" w:eastAsia="ja-JP" w:bidi="fa-IR"/>
        </w:rPr>
        <w:t>»</w:t>
      </w:r>
      <w:r w:rsidR="00CE5B35" w:rsidRPr="00845097">
        <w:rPr>
          <w:kern w:val="3"/>
          <w:sz w:val="28"/>
          <w:szCs w:val="28"/>
          <w:lang w:val="uk-UA" w:eastAsia="ja-JP" w:bidi="fa-IR"/>
        </w:rPr>
        <w:t xml:space="preserve"> збільшити кіль</w:t>
      </w:r>
      <w:r w:rsidR="00845097">
        <w:rPr>
          <w:kern w:val="3"/>
          <w:sz w:val="28"/>
          <w:szCs w:val="28"/>
          <w:lang w:val="uk-UA" w:eastAsia="ja-JP" w:bidi="fa-IR"/>
        </w:rPr>
        <w:t>кість одержувачів допомоги на 7 осіб і записати «138</w:t>
      </w:r>
      <w:r w:rsidR="00CE5B35" w:rsidRPr="00845097">
        <w:rPr>
          <w:kern w:val="3"/>
          <w:sz w:val="28"/>
          <w:szCs w:val="28"/>
          <w:lang w:val="uk-UA" w:eastAsia="ja-JP" w:bidi="fa-IR"/>
        </w:rPr>
        <w:t xml:space="preserve"> осіб», збільшити обсяг </w:t>
      </w:r>
      <w:r w:rsidR="00845097">
        <w:rPr>
          <w:kern w:val="3"/>
          <w:sz w:val="28"/>
          <w:szCs w:val="28"/>
          <w:lang w:val="uk-UA" w:eastAsia="ja-JP" w:bidi="fa-IR"/>
        </w:rPr>
        <w:t>фінансування даного заходу на 7</w:t>
      </w:r>
      <w:r w:rsidR="00CE5B35" w:rsidRPr="00845097">
        <w:rPr>
          <w:kern w:val="3"/>
          <w:sz w:val="28"/>
          <w:szCs w:val="28"/>
          <w:lang w:val="uk-UA" w:eastAsia="ja-JP" w:bidi="fa-IR"/>
        </w:rPr>
        <w:t>,0</w:t>
      </w:r>
      <w:r w:rsidR="00796905">
        <w:rPr>
          <w:kern w:val="3"/>
          <w:sz w:val="28"/>
          <w:szCs w:val="28"/>
          <w:lang w:val="uk-UA" w:eastAsia="ja-JP" w:bidi="fa-IR"/>
        </w:rPr>
        <w:t xml:space="preserve"> </w:t>
      </w:r>
      <w:r w:rsidR="00CE5B35" w:rsidRPr="00845097">
        <w:rPr>
          <w:kern w:val="3"/>
          <w:sz w:val="28"/>
          <w:szCs w:val="28"/>
          <w:lang w:val="uk-UA" w:eastAsia="ja-JP" w:bidi="fa-IR"/>
        </w:rPr>
        <w:t>тис.</w:t>
      </w:r>
      <w:r w:rsidR="00796905">
        <w:rPr>
          <w:kern w:val="3"/>
          <w:sz w:val="28"/>
          <w:szCs w:val="28"/>
          <w:lang w:val="uk-UA" w:eastAsia="ja-JP" w:bidi="fa-IR"/>
        </w:rPr>
        <w:t xml:space="preserve"> </w:t>
      </w:r>
      <w:r w:rsidR="00CE5B35" w:rsidRPr="00845097">
        <w:rPr>
          <w:kern w:val="3"/>
          <w:sz w:val="28"/>
          <w:szCs w:val="28"/>
          <w:lang w:val="uk-UA" w:eastAsia="ja-JP" w:bidi="fa-IR"/>
        </w:rPr>
        <w:t>грн</w:t>
      </w:r>
      <w:r w:rsidR="00796905">
        <w:rPr>
          <w:kern w:val="3"/>
          <w:sz w:val="28"/>
          <w:szCs w:val="28"/>
          <w:lang w:val="uk-UA" w:eastAsia="ja-JP" w:bidi="fa-IR"/>
        </w:rPr>
        <w:t>.</w:t>
      </w:r>
      <w:r w:rsidR="00CE5B35" w:rsidRPr="00845097">
        <w:rPr>
          <w:kern w:val="3"/>
          <w:sz w:val="28"/>
          <w:szCs w:val="28"/>
          <w:lang w:val="uk-UA" w:eastAsia="ja-JP" w:bidi="fa-IR"/>
        </w:rPr>
        <w:t xml:space="preserve"> (</w:t>
      </w:r>
      <w:r w:rsidR="00845097">
        <w:rPr>
          <w:kern w:val="3"/>
          <w:sz w:val="28"/>
          <w:szCs w:val="28"/>
          <w:lang w:val="uk-UA" w:eastAsia="ja-JP" w:bidi="fa-IR"/>
        </w:rPr>
        <w:t>Сім тисяч гривень</w:t>
      </w:r>
      <w:r w:rsidR="00CE5B35" w:rsidRPr="00845097">
        <w:rPr>
          <w:kern w:val="3"/>
          <w:sz w:val="28"/>
          <w:szCs w:val="28"/>
          <w:lang w:val="uk-UA" w:eastAsia="ja-JP" w:bidi="fa-IR"/>
        </w:rPr>
        <w:t>)</w:t>
      </w:r>
      <w:r w:rsidR="00845097">
        <w:rPr>
          <w:kern w:val="3"/>
          <w:sz w:val="28"/>
          <w:szCs w:val="28"/>
          <w:lang w:val="uk-UA" w:eastAsia="ja-JP" w:bidi="fa-IR"/>
        </w:rPr>
        <w:t xml:space="preserve"> і записати 138,0</w:t>
      </w:r>
      <w:r w:rsidR="00796905">
        <w:rPr>
          <w:kern w:val="3"/>
          <w:sz w:val="28"/>
          <w:szCs w:val="28"/>
          <w:lang w:val="uk-UA" w:eastAsia="ja-JP" w:bidi="fa-IR"/>
        </w:rPr>
        <w:t xml:space="preserve"> </w:t>
      </w:r>
      <w:r w:rsidR="00845097">
        <w:rPr>
          <w:kern w:val="3"/>
          <w:sz w:val="28"/>
          <w:szCs w:val="28"/>
          <w:lang w:val="uk-UA" w:eastAsia="ja-JP" w:bidi="fa-IR"/>
        </w:rPr>
        <w:t>тис.</w:t>
      </w:r>
      <w:r w:rsidR="00796905">
        <w:rPr>
          <w:kern w:val="3"/>
          <w:sz w:val="28"/>
          <w:szCs w:val="28"/>
          <w:lang w:val="uk-UA" w:eastAsia="ja-JP" w:bidi="fa-IR"/>
        </w:rPr>
        <w:t xml:space="preserve"> грн.</w:t>
      </w:r>
      <w:r w:rsidR="00845097">
        <w:rPr>
          <w:kern w:val="3"/>
          <w:sz w:val="28"/>
          <w:szCs w:val="28"/>
          <w:lang w:val="uk-UA" w:eastAsia="ja-JP" w:bidi="fa-IR"/>
        </w:rPr>
        <w:t xml:space="preserve"> (Сто тридцять вісім тисяч гривень)</w:t>
      </w:r>
      <w:r w:rsidR="00CE5B35" w:rsidRPr="00845097">
        <w:rPr>
          <w:kern w:val="3"/>
          <w:sz w:val="28"/>
          <w:szCs w:val="28"/>
          <w:lang w:val="uk-UA" w:eastAsia="ja-JP" w:bidi="fa-IR"/>
        </w:rPr>
        <w:t>.</w:t>
      </w:r>
    </w:p>
    <w:p w:rsidR="00DD4067" w:rsidRDefault="00C37777" w:rsidP="00DD4067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</w:t>
      </w:r>
      <w:r w:rsidR="00845097">
        <w:rPr>
          <w:sz w:val="28"/>
          <w:szCs w:val="28"/>
          <w:lang w:val="uk-UA"/>
        </w:rPr>
        <w:t xml:space="preserve">. </w:t>
      </w:r>
      <w:r w:rsidR="00CE5B35" w:rsidRPr="00845097">
        <w:rPr>
          <w:kern w:val="3"/>
          <w:sz w:val="28"/>
          <w:szCs w:val="28"/>
          <w:lang w:val="uk-UA" w:eastAsia="ja-JP" w:bidi="fa-IR"/>
        </w:rPr>
        <w:t>По заходу «Надання</w:t>
      </w:r>
      <w:r w:rsidR="00845097">
        <w:rPr>
          <w:kern w:val="3"/>
          <w:sz w:val="28"/>
          <w:szCs w:val="28"/>
          <w:lang w:val="uk-UA" w:eastAsia="ja-JP" w:bidi="fa-IR"/>
        </w:rPr>
        <w:t xml:space="preserve"> і виплата одноразової допомоги особам з інвалідністю внаслідок війни в Афганістані» зменшити загальний обсяг заходу на 3,0</w:t>
      </w:r>
      <w:r w:rsidR="00796905">
        <w:rPr>
          <w:kern w:val="3"/>
          <w:sz w:val="28"/>
          <w:szCs w:val="28"/>
          <w:lang w:val="uk-UA" w:eastAsia="ja-JP" w:bidi="fa-IR"/>
        </w:rPr>
        <w:t xml:space="preserve"> </w:t>
      </w:r>
      <w:r w:rsidR="00CE5B35" w:rsidRPr="00845097">
        <w:rPr>
          <w:kern w:val="3"/>
          <w:sz w:val="28"/>
          <w:szCs w:val="28"/>
          <w:lang w:val="uk-UA" w:eastAsia="ja-JP" w:bidi="fa-IR"/>
        </w:rPr>
        <w:t>тис.</w:t>
      </w:r>
      <w:r w:rsidR="00796905">
        <w:rPr>
          <w:kern w:val="3"/>
          <w:sz w:val="28"/>
          <w:szCs w:val="28"/>
          <w:lang w:val="uk-UA" w:eastAsia="ja-JP" w:bidi="fa-IR"/>
        </w:rPr>
        <w:t xml:space="preserve"> грн.</w:t>
      </w:r>
      <w:r w:rsidR="00845097">
        <w:rPr>
          <w:kern w:val="3"/>
          <w:sz w:val="28"/>
          <w:szCs w:val="28"/>
          <w:lang w:val="uk-UA" w:eastAsia="ja-JP" w:bidi="fa-IR"/>
        </w:rPr>
        <w:t xml:space="preserve"> (Три</w:t>
      </w:r>
      <w:r w:rsidR="00CE5B35" w:rsidRPr="00845097">
        <w:rPr>
          <w:kern w:val="3"/>
          <w:sz w:val="28"/>
          <w:szCs w:val="28"/>
          <w:lang w:val="uk-UA" w:eastAsia="ja-JP" w:bidi="fa-IR"/>
        </w:rPr>
        <w:t xml:space="preserve"> тисяч</w:t>
      </w:r>
      <w:r w:rsidR="00845097">
        <w:rPr>
          <w:kern w:val="3"/>
          <w:sz w:val="28"/>
          <w:szCs w:val="28"/>
          <w:lang w:val="uk-UA" w:eastAsia="ja-JP" w:bidi="fa-IR"/>
        </w:rPr>
        <w:t>і гривен</w:t>
      </w:r>
      <w:r w:rsidR="00796905">
        <w:rPr>
          <w:kern w:val="3"/>
          <w:sz w:val="28"/>
          <w:szCs w:val="28"/>
          <w:lang w:val="uk-UA" w:eastAsia="ja-JP" w:bidi="fa-IR"/>
        </w:rPr>
        <w:t>ь</w:t>
      </w:r>
      <w:r w:rsidR="00845097">
        <w:rPr>
          <w:kern w:val="3"/>
          <w:sz w:val="28"/>
          <w:szCs w:val="28"/>
          <w:lang w:val="uk-UA" w:eastAsia="ja-JP" w:bidi="fa-IR"/>
        </w:rPr>
        <w:t>)  як не використані, к</w:t>
      </w:r>
      <w:r w:rsidR="00CE5B35" w:rsidRPr="00845097">
        <w:rPr>
          <w:kern w:val="3"/>
          <w:sz w:val="28"/>
          <w:szCs w:val="28"/>
          <w:lang w:val="uk-UA" w:eastAsia="ja-JP" w:bidi="fa-IR"/>
        </w:rPr>
        <w:t>ошти</w:t>
      </w:r>
      <w:r w:rsidR="00DD4067">
        <w:rPr>
          <w:kern w:val="3"/>
          <w:sz w:val="28"/>
          <w:szCs w:val="28"/>
          <w:lang w:val="uk-UA" w:eastAsia="ja-JP" w:bidi="fa-IR"/>
        </w:rPr>
        <w:t xml:space="preserve"> спрямувати на виконання заходу, зазначеного у пункті </w:t>
      </w:r>
      <w:r w:rsidR="00CE5B35" w:rsidRPr="00845097">
        <w:rPr>
          <w:kern w:val="3"/>
          <w:sz w:val="28"/>
          <w:szCs w:val="28"/>
          <w:lang w:val="uk-UA" w:eastAsia="ja-JP" w:bidi="fa-IR"/>
        </w:rPr>
        <w:t>1.4</w:t>
      </w:r>
      <w:r w:rsidR="009B7E80">
        <w:rPr>
          <w:kern w:val="3"/>
          <w:sz w:val="28"/>
          <w:szCs w:val="28"/>
          <w:lang w:val="uk-UA" w:eastAsia="ja-JP" w:bidi="fa-IR"/>
        </w:rPr>
        <w:t xml:space="preserve"> рішення</w:t>
      </w:r>
      <w:r w:rsidR="00CE5B35" w:rsidRPr="00845097">
        <w:rPr>
          <w:kern w:val="3"/>
          <w:sz w:val="28"/>
          <w:szCs w:val="28"/>
          <w:lang w:val="uk-UA" w:eastAsia="ja-JP" w:bidi="fa-IR"/>
        </w:rPr>
        <w:t>.</w:t>
      </w:r>
    </w:p>
    <w:p w:rsidR="00163F81" w:rsidRDefault="00C37777" w:rsidP="00163F81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1.7</w:t>
      </w:r>
      <w:r w:rsidR="00DD4067">
        <w:rPr>
          <w:sz w:val="28"/>
          <w:szCs w:val="28"/>
          <w:lang w:val="uk-UA"/>
        </w:rPr>
        <w:t xml:space="preserve">. </w:t>
      </w:r>
      <w:r w:rsidR="00CE5B35" w:rsidRPr="00DD4067">
        <w:rPr>
          <w:sz w:val="28"/>
          <w:szCs w:val="28"/>
          <w:lang w:val="uk-UA"/>
        </w:rPr>
        <w:t>По заходу «</w:t>
      </w:r>
      <w:r w:rsidR="00DD4067" w:rsidRPr="00DD4067">
        <w:rPr>
          <w:sz w:val="28"/>
          <w:szCs w:val="28"/>
          <w:lang w:val="uk-UA"/>
        </w:rPr>
        <w:t>Щомісячна доплата до пенсії</w:t>
      </w:r>
      <w:r w:rsidR="009B7E80">
        <w:rPr>
          <w:sz w:val="28"/>
          <w:szCs w:val="28"/>
          <w:lang w:val="uk-UA"/>
        </w:rPr>
        <w:t xml:space="preserve"> </w:t>
      </w:r>
      <w:r w:rsidR="00CE5B35" w:rsidRPr="00DD4067">
        <w:rPr>
          <w:sz w:val="28"/>
          <w:szCs w:val="28"/>
          <w:lang w:val="uk-UA"/>
        </w:rPr>
        <w:t>ветеранам Української  Повстанської Армії</w:t>
      </w:r>
      <w:r w:rsidR="00DD4067" w:rsidRPr="00DD4067">
        <w:rPr>
          <w:sz w:val="28"/>
          <w:szCs w:val="28"/>
          <w:lang w:val="uk-UA"/>
        </w:rPr>
        <w:t xml:space="preserve"> </w:t>
      </w:r>
      <w:r w:rsidR="00CE5B35" w:rsidRPr="00DD4067">
        <w:rPr>
          <w:sz w:val="28"/>
          <w:szCs w:val="28"/>
          <w:lang w:val="uk-UA"/>
        </w:rPr>
        <w:t>»</w:t>
      </w:r>
      <w:r w:rsidR="00DD4067">
        <w:rPr>
          <w:sz w:val="28"/>
          <w:szCs w:val="28"/>
          <w:lang w:val="uk-UA"/>
        </w:rPr>
        <w:t xml:space="preserve"> </w:t>
      </w:r>
      <w:r w:rsidR="00CE5B35" w:rsidRPr="00DD4067">
        <w:rPr>
          <w:sz w:val="28"/>
          <w:szCs w:val="28"/>
          <w:lang w:val="uk-UA"/>
        </w:rPr>
        <w:t xml:space="preserve">загальний обсяг заходу зменшити </w:t>
      </w:r>
      <w:r w:rsidR="00DD4067">
        <w:rPr>
          <w:sz w:val="28"/>
          <w:szCs w:val="28"/>
          <w:lang w:val="uk-UA"/>
        </w:rPr>
        <w:t xml:space="preserve"> на 4</w:t>
      </w:r>
      <w:r w:rsidR="00CE5B35" w:rsidRPr="00DD4067">
        <w:rPr>
          <w:sz w:val="28"/>
          <w:szCs w:val="28"/>
          <w:lang w:val="uk-UA"/>
        </w:rPr>
        <w:t>,0</w:t>
      </w:r>
      <w:r w:rsidR="009B7E80">
        <w:rPr>
          <w:sz w:val="28"/>
          <w:szCs w:val="28"/>
          <w:lang w:val="uk-UA"/>
        </w:rPr>
        <w:t xml:space="preserve"> </w:t>
      </w:r>
      <w:r w:rsidR="00DD4067">
        <w:rPr>
          <w:sz w:val="28"/>
          <w:szCs w:val="28"/>
          <w:lang w:val="uk-UA"/>
        </w:rPr>
        <w:t>тис.</w:t>
      </w:r>
      <w:r w:rsidR="009B7E80">
        <w:rPr>
          <w:sz w:val="28"/>
          <w:szCs w:val="28"/>
          <w:lang w:val="uk-UA"/>
        </w:rPr>
        <w:t xml:space="preserve"> грн. (</w:t>
      </w:r>
      <w:r w:rsidR="00DD4067">
        <w:rPr>
          <w:sz w:val="28"/>
          <w:szCs w:val="28"/>
          <w:lang w:val="uk-UA"/>
        </w:rPr>
        <w:t>Чотири</w:t>
      </w:r>
      <w:r w:rsidR="00CE5B35" w:rsidRPr="00DD4067">
        <w:rPr>
          <w:sz w:val="28"/>
          <w:szCs w:val="28"/>
          <w:lang w:val="uk-UA"/>
        </w:rPr>
        <w:t xml:space="preserve"> тисяч</w:t>
      </w:r>
      <w:r w:rsidR="00DD4067">
        <w:rPr>
          <w:sz w:val="28"/>
          <w:szCs w:val="28"/>
          <w:lang w:val="uk-UA"/>
        </w:rPr>
        <w:t>і</w:t>
      </w:r>
      <w:r w:rsidR="009B7E80">
        <w:rPr>
          <w:sz w:val="28"/>
          <w:szCs w:val="28"/>
          <w:lang w:val="uk-UA"/>
        </w:rPr>
        <w:t xml:space="preserve"> </w:t>
      </w:r>
      <w:r w:rsidR="00CE5B35" w:rsidRPr="00DD4067">
        <w:rPr>
          <w:sz w:val="28"/>
          <w:szCs w:val="28"/>
          <w:lang w:val="uk-UA"/>
        </w:rPr>
        <w:t>гривень)</w:t>
      </w:r>
      <w:r w:rsidR="00DD4067">
        <w:rPr>
          <w:sz w:val="28"/>
          <w:szCs w:val="28"/>
          <w:lang w:val="uk-UA"/>
        </w:rPr>
        <w:t xml:space="preserve"> як невикористані за січень-квітень 2022 року,</w:t>
      </w:r>
      <w:r w:rsidR="00CE5B35" w:rsidRPr="00DD4067">
        <w:rPr>
          <w:sz w:val="28"/>
          <w:szCs w:val="28"/>
          <w:lang w:val="uk-UA"/>
        </w:rPr>
        <w:t xml:space="preserve"> </w:t>
      </w:r>
      <w:r w:rsidR="00DD4067">
        <w:rPr>
          <w:sz w:val="28"/>
          <w:szCs w:val="28"/>
          <w:lang w:val="uk-UA"/>
        </w:rPr>
        <w:t>к</w:t>
      </w:r>
      <w:r w:rsidR="00CE5B35" w:rsidRPr="00DD4067">
        <w:rPr>
          <w:sz w:val="28"/>
          <w:szCs w:val="28"/>
          <w:lang w:val="uk-UA"/>
        </w:rPr>
        <w:t>ошти</w:t>
      </w:r>
      <w:r w:rsidR="00DD4067">
        <w:rPr>
          <w:sz w:val="28"/>
          <w:szCs w:val="28"/>
          <w:lang w:val="uk-UA"/>
        </w:rPr>
        <w:t xml:space="preserve"> спрямувати на виконання заходу, зазначеного у пункті</w:t>
      </w:r>
      <w:r w:rsidR="00CE5B35" w:rsidRPr="00DD4067">
        <w:rPr>
          <w:sz w:val="28"/>
          <w:szCs w:val="28"/>
          <w:lang w:val="uk-UA"/>
        </w:rPr>
        <w:t xml:space="preserve"> 1.4</w:t>
      </w:r>
      <w:r w:rsidR="009B7E80">
        <w:rPr>
          <w:sz w:val="28"/>
          <w:szCs w:val="28"/>
          <w:lang w:val="uk-UA"/>
        </w:rPr>
        <w:t xml:space="preserve"> рішення</w:t>
      </w:r>
      <w:r w:rsidR="00CE5B35" w:rsidRPr="00DD4067">
        <w:rPr>
          <w:sz w:val="28"/>
          <w:szCs w:val="28"/>
          <w:lang w:val="uk-UA"/>
        </w:rPr>
        <w:t>.</w:t>
      </w:r>
    </w:p>
    <w:p w:rsidR="00163F81" w:rsidRDefault="00163F81" w:rsidP="00163F81">
      <w:pPr>
        <w:ind w:firstLine="360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B7E80">
        <w:rPr>
          <w:sz w:val="28"/>
          <w:szCs w:val="28"/>
          <w:lang w:val="uk-UA"/>
        </w:rPr>
        <w:t xml:space="preserve"> </w:t>
      </w:r>
      <w:r w:rsidR="00987B0B" w:rsidRPr="00163F81">
        <w:rPr>
          <w:bCs/>
          <w:sz w:val="28"/>
          <w:szCs w:val="28"/>
          <w:lang w:val="uk-UA"/>
        </w:rPr>
        <w:t>Директору КУ «Центр надання соціальних послуг Городоцької міської ради»  (І.</w:t>
      </w:r>
      <w:r w:rsidR="00E5493E" w:rsidRPr="00163F81">
        <w:rPr>
          <w:bCs/>
          <w:sz w:val="28"/>
          <w:szCs w:val="28"/>
          <w:lang w:val="uk-UA"/>
        </w:rPr>
        <w:t xml:space="preserve"> </w:t>
      </w:r>
      <w:proofErr w:type="spellStart"/>
      <w:r w:rsidR="00987B0B" w:rsidRPr="00163F81">
        <w:rPr>
          <w:bCs/>
          <w:sz w:val="28"/>
          <w:szCs w:val="28"/>
          <w:lang w:val="uk-UA"/>
        </w:rPr>
        <w:t>Дацко</w:t>
      </w:r>
      <w:proofErr w:type="spellEnd"/>
      <w:r w:rsidR="00987B0B" w:rsidRPr="00163F81">
        <w:rPr>
          <w:bCs/>
          <w:sz w:val="28"/>
          <w:szCs w:val="28"/>
          <w:lang w:val="uk-UA"/>
        </w:rPr>
        <w:t>) забезпечити виконання заходів щодо призначення та виплати належних соціальних виплат одержувачам відповідно до п</w:t>
      </w:r>
      <w:r w:rsidR="00592ED2" w:rsidRPr="00163F81">
        <w:rPr>
          <w:bCs/>
          <w:sz w:val="28"/>
          <w:szCs w:val="28"/>
          <w:lang w:val="uk-UA"/>
        </w:rPr>
        <w:t xml:space="preserve">унктів </w:t>
      </w:r>
      <w:r w:rsidRPr="00163F81">
        <w:rPr>
          <w:bCs/>
          <w:sz w:val="28"/>
          <w:szCs w:val="28"/>
          <w:lang w:val="uk-UA"/>
        </w:rPr>
        <w:t>1.</w:t>
      </w:r>
      <w:r w:rsidR="00987B0B" w:rsidRPr="00163F81">
        <w:rPr>
          <w:bCs/>
          <w:sz w:val="28"/>
          <w:szCs w:val="28"/>
          <w:lang w:val="uk-UA"/>
        </w:rPr>
        <w:t>1</w:t>
      </w:r>
      <w:r w:rsidR="00C37777">
        <w:rPr>
          <w:bCs/>
          <w:sz w:val="28"/>
          <w:szCs w:val="28"/>
          <w:lang w:val="uk-UA"/>
        </w:rPr>
        <w:t>-1.7</w:t>
      </w:r>
      <w:r w:rsidR="00987B0B" w:rsidRPr="00163F81">
        <w:rPr>
          <w:bCs/>
          <w:sz w:val="28"/>
          <w:szCs w:val="28"/>
          <w:lang w:val="uk-UA"/>
        </w:rPr>
        <w:t xml:space="preserve"> цього рішення. </w:t>
      </w:r>
    </w:p>
    <w:p w:rsidR="002B4775" w:rsidRPr="00163F81" w:rsidRDefault="00163F81" w:rsidP="00163F81">
      <w:pPr>
        <w:ind w:firstLine="360"/>
        <w:jc w:val="both"/>
        <w:rPr>
          <w:color w:val="FF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451E39">
        <w:rPr>
          <w:bCs/>
          <w:sz w:val="28"/>
          <w:szCs w:val="28"/>
          <w:lang w:val="uk-UA"/>
        </w:rPr>
        <w:t>.</w:t>
      </w:r>
      <w:r w:rsidR="00987B0B" w:rsidRPr="009E4962">
        <w:rPr>
          <w:sz w:val="28"/>
          <w:szCs w:val="28"/>
          <w:lang w:val="uk-UA"/>
        </w:rPr>
        <w:t>Контроль за виконання</w:t>
      </w:r>
      <w:r w:rsidR="00346DFB" w:rsidRPr="009E4962">
        <w:rPr>
          <w:sz w:val="28"/>
          <w:szCs w:val="28"/>
          <w:lang w:val="uk-UA"/>
        </w:rPr>
        <w:t>м</w:t>
      </w:r>
      <w:r w:rsidR="00987B0B" w:rsidRPr="009E4962">
        <w:rPr>
          <w:sz w:val="28"/>
          <w:szCs w:val="28"/>
          <w:lang w:val="uk-UA"/>
        </w:rPr>
        <w:t xml:space="preserve"> ріше</w:t>
      </w:r>
      <w:r w:rsidR="00D951B8" w:rsidRPr="009E4962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9E4962">
        <w:rPr>
          <w:sz w:val="28"/>
          <w:szCs w:val="28"/>
          <w:lang w:val="uk-UA"/>
        </w:rPr>
        <w:t>Б.Степаняка</w:t>
      </w:r>
      <w:proofErr w:type="spellEnd"/>
      <w:r w:rsidR="002B4775" w:rsidRPr="009E4962">
        <w:rPr>
          <w:sz w:val="28"/>
          <w:szCs w:val="28"/>
          <w:lang w:val="uk-UA"/>
        </w:rPr>
        <w:t>.</w:t>
      </w:r>
    </w:p>
    <w:p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:rsidR="005A037D" w:rsidRDefault="005A037D" w:rsidP="002B4775">
      <w:pPr>
        <w:ind w:firstLine="720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987B0B" w:rsidRDefault="00DC7CA5" w:rsidP="00BF3853">
      <w:pPr>
        <w:ind w:firstLine="720"/>
        <w:jc w:val="both"/>
        <w:rPr>
          <w:sz w:val="26"/>
          <w:szCs w:val="26"/>
          <w:lang w:val="uk-UA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="00C03DD5">
        <w:rPr>
          <w:b/>
          <w:sz w:val="28"/>
          <w:szCs w:val="28"/>
        </w:rPr>
        <w:t xml:space="preserve">      </w:t>
      </w:r>
      <w:r w:rsidR="00A36176">
        <w:rPr>
          <w:b/>
          <w:sz w:val="28"/>
          <w:szCs w:val="28"/>
          <w:lang w:val="uk-UA"/>
        </w:rPr>
        <w:t xml:space="preserve">    </w:t>
      </w:r>
      <w:r w:rsidR="00C03DD5">
        <w:rPr>
          <w:b/>
          <w:sz w:val="28"/>
          <w:szCs w:val="28"/>
          <w:lang w:val="uk-UA"/>
        </w:rPr>
        <w:t xml:space="preserve">Володимир </w:t>
      </w:r>
      <w:r w:rsidR="00A36176">
        <w:rPr>
          <w:b/>
          <w:sz w:val="28"/>
          <w:szCs w:val="28"/>
        </w:rPr>
        <w:t xml:space="preserve"> </w:t>
      </w:r>
      <w:r w:rsidR="00C03DD5">
        <w:rPr>
          <w:b/>
          <w:sz w:val="28"/>
          <w:szCs w:val="28"/>
        </w:rPr>
        <w:t xml:space="preserve"> </w:t>
      </w:r>
      <w:r w:rsidR="00C03DD5">
        <w:rPr>
          <w:b/>
          <w:sz w:val="28"/>
          <w:szCs w:val="28"/>
          <w:lang w:val="uk-UA"/>
        </w:rPr>
        <w:t>РЕМЕНЯК</w:t>
      </w:r>
      <w:r w:rsidR="00C03DD5">
        <w:rPr>
          <w:b/>
          <w:sz w:val="28"/>
          <w:szCs w:val="28"/>
        </w:rPr>
        <w:t xml:space="preserve"> </w:t>
      </w:r>
    </w:p>
    <w:p w:rsidR="00987B0B" w:rsidRDefault="00987B0B" w:rsidP="001C3D43">
      <w:pPr>
        <w:rPr>
          <w:sz w:val="26"/>
          <w:szCs w:val="26"/>
          <w:lang w:val="uk-UA"/>
        </w:rPr>
      </w:pPr>
    </w:p>
    <w:p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:rsidR="00116CA9" w:rsidRDefault="00116CA9" w:rsidP="00116CA9">
      <w:pPr>
        <w:jc w:val="center"/>
        <w:rPr>
          <w:lang w:val="uk-UA"/>
        </w:rPr>
      </w:pPr>
    </w:p>
    <w:sectPr w:rsidR="00116CA9" w:rsidSect="00E3265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3CF"/>
    <w:rsid w:val="00012121"/>
    <w:rsid w:val="00016E3C"/>
    <w:rsid w:val="00033238"/>
    <w:rsid w:val="000428E0"/>
    <w:rsid w:val="00044F2B"/>
    <w:rsid w:val="00052A47"/>
    <w:rsid w:val="00094BF1"/>
    <w:rsid w:val="000F2248"/>
    <w:rsid w:val="00107D23"/>
    <w:rsid w:val="00116CA9"/>
    <w:rsid w:val="00122DB7"/>
    <w:rsid w:val="00163F81"/>
    <w:rsid w:val="00173A4D"/>
    <w:rsid w:val="001A248D"/>
    <w:rsid w:val="001C3D43"/>
    <w:rsid w:val="001E4D92"/>
    <w:rsid w:val="001E7691"/>
    <w:rsid w:val="001F09FB"/>
    <w:rsid w:val="002147B7"/>
    <w:rsid w:val="00220EEE"/>
    <w:rsid w:val="00222EB4"/>
    <w:rsid w:val="00223274"/>
    <w:rsid w:val="00227EA6"/>
    <w:rsid w:val="002351D4"/>
    <w:rsid w:val="00266274"/>
    <w:rsid w:val="00280BB3"/>
    <w:rsid w:val="002B4775"/>
    <w:rsid w:val="002D7115"/>
    <w:rsid w:val="00303F7D"/>
    <w:rsid w:val="0031500C"/>
    <w:rsid w:val="00331DDA"/>
    <w:rsid w:val="00346DFB"/>
    <w:rsid w:val="00352EBE"/>
    <w:rsid w:val="003956DE"/>
    <w:rsid w:val="003C1CB5"/>
    <w:rsid w:val="003C2A00"/>
    <w:rsid w:val="003F2FBD"/>
    <w:rsid w:val="0044657C"/>
    <w:rsid w:val="00451E39"/>
    <w:rsid w:val="004675F4"/>
    <w:rsid w:val="00477B9E"/>
    <w:rsid w:val="004C3F8D"/>
    <w:rsid w:val="004F28BB"/>
    <w:rsid w:val="004F68C8"/>
    <w:rsid w:val="004F7639"/>
    <w:rsid w:val="00501243"/>
    <w:rsid w:val="005014CD"/>
    <w:rsid w:val="00523B7C"/>
    <w:rsid w:val="00527092"/>
    <w:rsid w:val="00532957"/>
    <w:rsid w:val="00543850"/>
    <w:rsid w:val="00547E4D"/>
    <w:rsid w:val="00552F9F"/>
    <w:rsid w:val="00553906"/>
    <w:rsid w:val="00572B5F"/>
    <w:rsid w:val="0057592A"/>
    <w:rsid w:val="00591D13"/>
    <w:rsid w:val="00592ED2"/>
    <w:rsid w:val="005A037D"/>
    <w:rsid w:val="005A498B"/>
    <w:rsid w:val="005B5D51"/>
    <w:rsid w:val="005B6021"/>
    <w:rsid w:val="005C7F0F"/>
    <w:rsid w:val="005D1045"/>
    <w:rsid w:val="00605884"/>
    <w:rsid w:val="006071A0"/>
    <w:rsid w:val="006104AD"/>
    <w:rsid w:val="0064257B"/>
    <w:rsid w:val="006439C5"/>
    <w:rsid w:val="00673B81"/>
    <w:rsid w:val="006B4183"/>
    <w:rsid w:val="006B438F"/>
    <w:rsid w:val="006D2598"/>
    <w:rsid w:val="006F6DEC"/>
    <w:rsid w:val="00737376"/>
    <w:rsid w:val="00760949"/>
    <w:rsid w:val="00776E71"/>
    <w:rsid w:val="00796905"/>
    <w:rsid w:val="007A7F15"/>
    <w:rsid w:val="007B6BD6"/>
    <w:rsid w:val="007F29C0"/>
    <w:rsid w:val="007F44B7"/>
    <w:rsid w:val="00804BF8"/>
    <w:rsid w:val="00812B08"/>
    <w:rsid w:val="00813D81"/>
    <w:rsid w:val="00821413"/>
    <w:rsid w:val="008215AC"/>
    <w:rsid w:val="008233CF"/>
    <w:rsid w:val="00826FD6"/>
    <w:rsid w:val="00832A73"/>
    <w:rsid w:val="00845097"/>
    <w:rsid w:val="008613AA"/>
    <w:rsid w:val="00871C75"/>
    <w:rsid w:val="008A1FF8"/>
    <w:rsid w:val="008B52C9"/>
    <w:rsid w:val="008B7593"/>
    <w:rsid w:val="0090378B"/>
    <w:rsid w:val="0091223A"/>
    <w:rsid w:val="00930BE5"/>
    <w:rsid w:val="0094012C"/>
    <w:rsid w:val="009410B7"/>
    <w:rsid w:val="00966960"/>
    <w:rsid w:val="009856FA"/>
    <w:rsid w:val="009864BF"/>
    <w:rsid w:val="00987B0B"/>
    <w:rsid w:val="009A49C5"/>
    <w:rsid w:val="009B7E80"/>
    <w:rsid w:val="009D21C9"/>
    <w:rsid w:val="009D28C4"/>
    <w:rsid w:val="009E06B5"/>
    <w:rsid w:val="009E4962"/>
    <w:rsid w:val="00A04CE1"/>
    <w:rsid w:val="00A36176"/>
    <w:rsid w:val="00A43FA5"/>
    <w:rsid w:val="00A63C85"/>
    <w:rsid w:val="00A641C4"/>
    <w:rsid w:val="00A9190C"/>
    <w:rsid w:val="00AC2989"/>
    <w:rsid w:val="00B04CA3"/>
    <w:rsid w:val="00B461B8"/>
    <w:rsid w:val="00B57894"/>
    <w:rsid w:val="00B76DE8"/>
    <w:rsid w:val="00B93913"/>
    <w:rsid w:val="00B96F34"/>
    <w:rsid w:val="00BA51D1"/>
    <w:rsid w:val="00BF3853"/>
    <w:rsid w:val="00C03DD5"/>
    <w:rsid w:val="00C2093A"/>
    <w:rsid w:val="00C21D18"/>
    <w:rsid w:val="00C22EB9"/>
    <w:rsid w:val="00C2328A"/>
    <w:rsid w:val="00C3489C"/>
    <w:rsid w:val="00C37777"/>
    <w:rsid w:val="00C62ED8"/>
    <w:rsid w:val="00C76E71"/>
    <w:rsid w:val="00C96BAD"/>
    <w:rsid w:val="00CB3DBC"/>
    <w:rsid w:val="00CE1E0F"/>
    <w:rsid w:val="00CE5B35"/>
    <w:rsid w:val="00CF03AE"/>
    <w:rsid w:val="00D07AAB"/>
    <w:rsid w:val="00D235BA"/>
    <w:rsid w:val="00D23CD6"/>
    <w:rsid w:val="00D4370F"/>
    <w:rsid w:val="00D62BED"/>
    <w:rsid w:val="00D66C28"/>
    <w:rsid w:val="00D94E21"/>
    <w:rsid w:val="00D951B8"/>
    <w:rsid w:val="00DA165A"/>
    <w:rsid w:val="00DC7CA5"/>
    <w:rsid w:val="00DD4067"/>
    <w:rsid w:val="00DE1090"/>
    <w:rsid w:val="00DE5A35"/>
    <w:rsid w:val="00DF03B7"/>
    <w:rsid w:val="00DF0629"/>
    <w:rsid w:val="00DF08DF"/>
    <w:rsid w:val="00DF6EEB"/>
    <w:rsid w:val="00E21523"/>
    <w:rsid w:val="00E23521"/>
    <w:rsid w:val="00E30D0E"/>
    <w:rsid w:val="00E32653"/>
    <w:rsid w:val="00E35181"/>
    <w:rsid w:val="00E4479A"/>
    <w:rsid w:val="00E47EAA"/>
    <w:rsid w:val="00E511AC"/>
    <w:rsid w:val="00E51C68"/>
    <w:rsid w:val="00E5493E"/>
    <w:rsid w:val="00E70DAF"/>
    <w:rsid w:val="00E77D10"/>
    <w:rsid w:val="00EB514A"/>
    <w:rsid w:val="00F03870"/>
    <w:rsid w:val="00F1301B"/>
    <w:rsid w:val="00F15605"/>
    <w:rsid w:val="00F373FC"/>
    <w:rsid w:val="00F46C5E"/>
    <w:rsid w:val="00F637D5"/>
    <w:rsid w:val="00FA1D2A"/>
    <w:rsid w:val="00FD1448"/>
    <w:rsid w:val="00F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DAD5BF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table" w:styleId="a5">
    <w:name w:val="Table Grid"/>
    <w:basedOn w:val="a1"/>
    <w:rsid w:val="00DF6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67FE-51CA-4D92-BE90-37F4BA93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2797</Words>
  <Characters>1595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 Голобородько</cp:lastModifiedBy>
  <cp:revision>12</cp:revision>
  <cp:lastPrinted>2022-04-28T11:10:00Z</cp:lastPrinted>
  <dcterms:created xsi:type="dcterms:W3CDTF">2022-04-11T09:08:00Z</dcterms:created>
  <dcterms:modified xsi:type="dcterms:W3CDTF">2022-04-28T11:11:00Z</dcterms:modified>
</cp:coreProperties>
</file>